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9E" w:rsidRPr="00523D2E" w:rsidRDefault="00C2089E" w:rsidP="0066630F">
      <w:pPr>
        <w:jc w:val="center"/>
        <w:rPr>
          <w:b/>
          <w:lang w:val="en-US"/>
        </w:rPr>
      </w:pPr>
      <w:r w:rsidRPr="00523D2E">
        <w:rPr>
          <w:b/>
          <w:lang w:val="en-US"/>
        </w:rPr>
        <w:t>Schedule for 14</w:t>
      </w:r>
      <w:r w:rsidRPr="00523D2E">
        <w:rPr>
          <w:b/>
          <w:vertAlign w:val="superscript"/>
          <w:lang w:val="en-US"/>
        </w:rPr>
        <w:t>th</w:t>
      </w:r>
      <w:r w:rsidRPr="00523D2E">
        <w:rPr>
          <w:b/>
          <w:lang w:val="en-US"/>
        </w:rPr>
        <w:t xml:space="preserve"> Northeast Granular Workshop</w:t>
      </w:r>
    </w:p>
    <w:p w:rsidR="00C2089E" w:rsidRPr="00523D2E" w:rsidRDefault="00C2089E" w:rsidP="006354AB">
      <w:pPr>
        <w:jc w:val="center"/>
        <w:rPr>
          <w:b/>
          <w:lang w:val="en-US"/>
        </w:rPr>
      </w:pPr>
      <w:r w:rsidRPr="00523D2E">
        <w:rPr>
          <w:b/>
          <w:lang w:val="en-US"/>
        </w:rPr>
        <w:t>University of Massachusetts Amherst</w:t>
      </w:r>
    </w:p>
    <w:p w:rsidR="00C2089E" w:rsidRPr="00523D2E" w:rsidRDefault="00C2089E" w:rsidP="006354AB">
      <w:pPr>
        <w:jc w:val="center"/>
        <w:rPr>
          <w:b/>
          <w:lang w:val="en-US"/>
        </w:rPr>
      </w:pPr>
      <w:r w:rsidRPr="00523D2E">
        <w:rPr>
          <w:b/>
          <w:lang w:val="en-US"/>
        </w:rPr>
        <w:t>1630 Lederle Graduate Tower</w:t>
      </w:r>
    </w:p>
    <w:p w:rsidR="00C2089E" w:rsidRPr="00523D2E" w:rsidRDefault="00C2089E" w:rsidP="006354AB">
      <w:pPr>
        <w:jc w:val="center"/>
        <w:rPr>
          <w:b/>
          <w:lang w:val="en-US"/>
        </w:rPr>
      </w:pPr>
      <w:r w:rsidRPr="00523D2E">
        <w:rPr>
          <w:b/>
          <w:lang w:val="en-US"/>
        </w:rPr>
        <w:t>Friday June 3</w:t>
      </w:r>
      <w:r w:rsidRPr="00523D2E">
        <w:rPr>
          <w:b/>
          <w:vertAlign w:val="superscript"/>
          <w:lang w:val="en-US"/>
        </w:rPr>
        <w:t>rd</w:t>
      </w:r>
      <w:r w:rsidRPr="00523D2E">
        <w:rPr>
          <w:b/>
          <w:lang w:val="en-US"/>
        </w:rPr>
        <w:t>, 2016</w:t>
      </w:r>
    </w:p>
    <w:p w:rsidR="00C2089E" w:rsidRPr="00523D2E" w:rsidRDefault="00C2089E">
      <w:pPr>
        <w:rPr>
          <w:lang w:val="en-US"/>
        </w:rPr>
      </w:pPr>
      <w:r w:rsidRPr="00523D2E">
        <w:rPr>
          <w:lang w:val="en-US"/>
        </w:rPr>
        <w:t>9-9:25</w:t>
      </w:r>
      <w:r>
        <w:rPr>
          <w:lang w:val="en-US"/>
        </w:rPr>
        <w:tab/>
      </w:r>
      <w:r>
        <w:rPr>
          <w:lang w:val="en-US"/>
        </w:rPr>
        <w:tab/>
        <w:t>Registration, refreshments</w:t>
      </w:r>
    </w:p>
    <w:p w:rsidR="00C2089E" w:rsidRPr="00523D2E" w:rsidRDefault="00C2089E">
      <w:pPr>
        <w:rPr>
          <w:i/>
          <w:lang w:val="en-US"/>
        </w:rPr>
      </w:pPr>
      <w:r w:rsidRPr="00976FBE">
        <w:rPr>
          <w:i/>
          <w:lang w:val="en-US"/>
        </w:rPr>
        <w:t>Invited talks 30 mins talk + 6 mins q</w:t>
      </w:r>
      <w:r>
        <w:rPr>
          <w:i/>
          <w:lang w:val="en-US"/>
        </w:rPr>
        <w:t>uestions; Short talks 10+2 mins</w:t>
      </w:r>
    </w:p>
    <w:p w:rsidR="00C2089E" w:rsidRPr="00523D2E" w:rsidRDefault="00C2089E">
      <w:pPr>
        <w:rPr>
          <w:b/>
          <w:lang w:val="en-US"/>
        </w:rPr>
      </w:pPr>
      <w:r w:rsidRPr="00523D2E">
        <w:rPr>
          <w:b/>
          <w:lang w:val="en-US"/>
        </w:rPr>
        <w:t xml:space="preserve">Session 1 </w:t>
      </w:r>
      <w:r w:rsidRPr="00523D2E">
        <w:rPr>
          <w:b/>
          <w:lang w:val="en-US"/>
        </w:rPr>
        <w:tab/>
        <w:t>Glassy grains and memory</w:t>
      </w:r>
      <w:r>
        <w:rPr>
          <w:b/>
          <w:lang w:val="en-US"/>
        </w:rPr>
        <w:t xml:space="preserve"> </w:t>
      </w:r>
      <w:r w:rsidRPr="00710CA0">
        <w:rPr>
          <w:i/>
          <w:lang w:val="en-US"/>
        </w:rPr>
        <w:t>Chair:</w:t>
      </w:r>
      <w:r>
        <w:rPr>
          <w:b/>
          <w:lang w:val="en-US"/>
        </w:rPr>
        <w:t xml:space="preserve"> </w:t>
      </w:r>
      <w:r w:rsidRPr="00710CA0">
        <w:rPr>
          <w:i/>
          <w:lang w:val="en-US"/>
        </w:rPr>
        <w:t>Shubha Tewari</w:t>
      </w:r>
    </w:p>
    <w:p w:rsidR="00C2089E" w:rsidRPr="00976FBE" w:rsidRDefault="00C2089E">
      <w:pPr>
        <w:rPr>
          <w:rStyle w:val="Emphasis"/>
          <w:color w:val="0000FF"/>
        </w:rPr>
      </w:pPr>
      <w:r w:rsidRPr="00523D2E">
        <w:rPr>
          <w:lang w:val="en-US"/>
        </w:rPr>
        <w:t>9:30-10:06</w:t>
      </w:r>
      <w:r w:rsidRPr="00523D2E">
        <w:rPr>
          <w:lang w:val="en-US"/>
        </w:rPr>
        <w:tab/>
        <w:t>Joseph D Paulsen</w:t>
      </w:r>
      <w:r>
        <w:rPr>
          <w:lang w:val="en-US"/>
        </w:rPr>
        <w:t xml:space="preserve"> </w:t>
      </w:r>
      <w:r w:rsidRPr="00976FBE">
        <w:rPr>
          <w:rStyle w:val="Emphasis"/>
          <w:color w:val="0000FF"/>
        </w:rPr>
        <w:t>Multiple memory formation in a sheared granular suspension</w:t>
      </w:r>
    </w:p>
    <w:p w:rsidR="00C2089E" w:rsidRPr="00523D2E" w:rsidRDefault="00C2089E">
      <w:pPr>
        <w:rPr>
          <w:lang w:val="en-US"/>
        </w:rPr>
      </w:pPr>
      <w:r w:rsidRPr="00523D2E">
        <w:rPr>
          <w:lang w:val="en-US"/>
        </w:rPr>
        <w:t>10.06-10:18</w:t>
      </w:r>
      <w:r w:rsidRPr="00523D2E">
        <w:rPr>
          <w:lang w:val="en-US"/>
        </w:rPr>
        <w:tab/>
        <w:t xml:space="preserve">Meng Fan </w:t>
      </w:r>
      <w:r w:rsidRPr="00523D2E">
        <w:rPr>
          <w:rStyle w:val="Emphasis"/>
          <w:color w:val="0000FF"/>
        </w:rPr>
        <w:t>The effects of cooling rate on reversibility and elasticity in model glasses</w:t>
      </w:r>
    </w:p>
    <w:p w:rsidR="00C2089E" w:rsidRPr="00523D2E" w:rsidRDefault="00C2089E">
      <w:pPr>
        <w:rPr>
          <w:lang w:val="en-US"/>
        </w:rPr>
      </w:pPr>
      <w:r w:rsidRPr="00523D2E">
        <w:rPr>
          <w:lang w:val="en-US"/>
        </w:rPr>
        <w:t>10:18-10:30</w:t>
      </w:r>
      <w:r w:rsidRPr="00523D2E">
        <w:rPr>
          <w:lang w:val="en-US"/>
        </w:rPr>
        <w:tab/>
        <w:t xml:space="preserve">Kabir Ramola, </w:t>
      </w:r>
      <w:hyperlink r:id="rId4" w:tooltip="View Abstract." w:history="1">
        <w:r w:rsidRPr="00523D2E">
          <w:rPr>
            <w:rStyle w:val="Emphasis"/>
            <w:color w:val="0000FF"/>
          </w:rPr>
          <w:t>Disordered Contact Networks in Jammed Packings of Frictionless Disks</w:t>
        </w:r>
      </w:hyperlink>
    </w:p>
    <w:p w:rsidR="00C2089E" w:rsidRPr="00523D2E" w:rsidRDefault="00C2089E">
      <w:pPr>
        <w:rPr>
          <w:lang w:val="en-US"/>
        </w:rPr>
      </w:pPr>
      <w:r w:rsidRPr="00523D2E">
        <w:rPr>
          <w:lang w:val="en-US"/>
        </w:rPr>
        <w:t>Coffee/</w:t>
      </w:r>
      <w:r w:rsidRPr="00523D2E">
        <w:rPr>
          <w:b/>
          <w:lang w:val="en-US"/>
        </w:rPr>
        <w:t>Posters</w:t>
      </w:r>
    </w:p>
    <w:p w:rsidR="00C2089E" w:rsidRPr="00523D2E" w:rsidRDefault="00C2089E" w:rsidP="00710C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lang w:val="en-US"/>
        </w:rPr>
      </w:pPr>
      <w:r w:rsidRPr="00523D2E">
        <w:rPr>
          <w:b/>
          <w:lang w:val="en-US"/>
        </w:rPr>
        <w:t xml:space="preserve">Session 2 </w:t>
      </w:r>
      <w:r w:rsidRPr="00523D2E">
        <w:rPr>
          <w:b/>
          <w:lang w:val="en-US"/>
        </w:rPr>
        <w:tab/>
        <w:t>Erosion and flow initiation</w:t>
      </w:r>
      <w:r>
        <w:rPr>
          <w:b/>
          <w:lang w:val="en-US"/>
        </w:rPr>
        <w:t xml:space="preserve"> </w:t>
      </w:r>
      <w:r w:rsidRPr="00710CA0">
        <w:rPr>
          <w:i/>
          <w:lang w:val="en-US"/>
        </w:rPr>
        <w:t>Chair:</w:t>
      </w:r>
      <w:r>
        <w:rPr>
          <w:b/>
          <w:lang w:val="en-US"/>
        </w:rPr>
        <w:t xml:space="preserve"> </w:t>
      </w:r>
      <w:r>
        <w:rPr>
          <w:i/>
          <w:lang w:val="en-US"/>
        </w:rPr>
        <w:t>Mark Shattuck</w:t>
      </w:r>
    </w:p>
    <w:p w:rsidR="00C2089E" w:rsidRPr="00C145B3" w:rsidRDefault="00C2089E">
      <w:pPr>
        <w:rPr>
          <w:b/>
          <w:lang w:val="en-US"/>
        </w:rPr>
      </w:pPr>
      <w:r w:rsidRPr="00523D2E">
        <w:rPr>
          <w:lang w:val="en-US"/>
        </w:rPr>
        <w:t>11:00 – 11:36</w:t>
      </w:r>
      <w:r w:rsidRPr="00523D2E">
        <w:rPr>
          <w:lang w:val="en-US"/>
        </w:rPr>
        <w:tab/>
        <w:t xml:space="preserve">Arshad Kudrolli </w:t>
      </w:r>
      <w:hyperlink r:id="rId5" w:tooltip="View Abstract." w:history="1">
        <w:r w:rsidRPr="00C145B3">
          <w:rPr>
            <w:rStyle w:val="Strong"/>
            <w:b w:val="0"/>
            <w:i/>
            <w:iCs/>
            <w:color w:val="0000FF"/>
          </w:rPr>
          <w:t>Sediment transport and channelization in rivers and fractures</w:t>
        </w:r>
      </w:hyperlink>
    </w:p>
    <w:p w:rsidR="00C2089E" w:rsidRPr="00523D2E" w:rsidRDefault="00C2089E">
      <w:pPr>
        <w:rPr>
          <w:lang w:val="en-US"/>
        </w:rPr>
      </w:pPr>
      <w:r w:rsidRPr="00523D2E">
        <w:rPr>
          <w:lang w:val="en-US"/>
        </w:rPr>
        <w:t>11:36 – 11:48</w:t>
      </w:r>
      <w:r w:rsidRPr="00523D2E">
        <w:rPr>
          <w:lang w:val="en-US"/>
        </w:rPr>
        <w:tab/>
        <w:t xml:space="preserve">Patrick Mutabaruka </w:t>
      </w:r>
      <w:hyperlink r:id="rId6" w:tooltip="View Abstract." w:history="1">
        <w:r w:rsidRPr="00523D2E">
          <w:rPr>
            <w:rStyle w:val="Emphasis"/>
            <w:color w:val="0000FF"/>
          </w:rPr>
          <w:t>Triggering mechanisms of immersed granular avalanches</w:t>
        </w:r>
      </w:hyperlink>
    </w:p>
    <w:p w:rsidR="00C2089E" w:rsidRPr="00523D2E" w:rsidRDefault="00C2089E">
      <w:pPr>
        <w:rPr>
          <w:lang w:val="en-US"/>
        </w:rPr>
      </w:pPr>
      <w:r w:rsidRPr="00523D2E">
        <w:rPr>
          <w:lang w:val="en-US"/>
        </w:rPr>
        <w:t>11:48 - 12:00</w:t>
      </w:r>
      <w:r w:rsidRPr="00523D2E">
        <w:rPr>
          <w:lang w:val="en-US"/>
        </w:rPr>
        <w:tab/>
        <w:t xml:space="preserve">Sumit Birwa </w:t>
      </w:r>
      <w:hyperlink r:id="rId7" w:tooltip="View Abstract." w:history="1">
        <w:r w:rsidRPr="00523D2E">
          <w:rPr>
            <w:rStyle w:val="Emphasis"/>
            <w:color w:val="0000FF"/>
          </w:rPr>
          <w:t>Distribution of unjamming times of a vibrated granular hopper</w:t>
        </w:r>
      </w:hyperlink>
    </w:p>
    <w:p w:rsidR="00C2089E" w:rsidRPr="00523D2E" w:rsidRDefault="00C2089E">
      <w:pPr>
        <w:rPr>
          <w:lang w:val="en-US"/>
        </w:rPr>
      </w:pPr>
      <w:r w:rsidRPr="00523D2E">
        <w:rPr>
          <w:lang w:val="en-US"/>
        </w:rPr>
        <w:t>Lunch</w:t>
      </w:r>
    </w:p>
    <w:p w:rsidR="00C2089E" w:rsidRPr="00523D2E" w:rsidRDefault="00C2089E">
      <w:pPr>
        <w:rPr>
          <w:b/>
          <w:lang w:val="en-US"/>
        </w:rPr>
      </w:pPr>
      <w:r w:rsidRPr="00523D2E">
        <w:rPr>
          <w:b/>
          <w:lang w:val="en-US"/>
        </w:rPr>
        <w:t>Session 3</w:t>
      </w:r>
      <w:r w:rsidRPr="00523D2E">
        <w:rPr>
          <w:b/>
          <w:lang w:val="en-US"/>
        </w:rPr>
        <w:tab/>
        <w:t>Designed granular media</w:t>
      </w:r>
      <w:r>
        <w:rPr>
          <w:b/>
          <w:lang w:val="en-US"/>
        </w:rPr>
        <w:t xml:space="preserve"> </w:t>
      </w:r>
      <w:r w:rsidRPr="00710CA0">
        <w:rPr>
          <w:i/>
          <w:lang w:val="en-US"/>
        </w:rPr>
        <w:t>Chair:</w:t>
      </w:r>
      <w:r>
        <w:rPr>
          <w:b/>
          <w:lang w:val="en-US"/>
        </w:rPr>
        <w:t xml:space="preserve"> </w:t>
      </w:r>
      <w:r>
        <w:rPr>
          <w:i/>
          <w:lang w:val="en-US"/>
        </w:rPr>
        <w:t>Corey O’Hern</w:t>
      </w:r>
    </w:p>
    <w:p w:rsidR="00C2089E" w:rsidRPr="00523D2E" w:rsidRDefault="00C2089E" w:rsidP="00E770D0">
      <w:pPr>
        <w:rPr>
          <w:lang w:val="en-US"/>
        </w:rPr>
      </w:pPr>
      <w:r>
        <w:rPr>
          <w:lang w:val="en-US"/>
        </w:rPr>
        <w:t>1:15 - 1:27</w:t>
      </w:r>
      <w:r w:rsidRPr="00523D2E">
        <w:rPr>
          <w:lang w:val="en-US"/>
        </w:rPr>
        <w:tab/>
        <w:t xml:space="preserve">Craig Maloney </w:t>
      </w:r>
      <w:hyperlink r:id="rId8" w:tooltip="View Abstract." w:history="1">
        <w:r w:rsidRPr="00523D2E">
          <w:rPr>
            <w:rStyle w:val="Emphasis"/>
            <w:color w:val="0000FF"/>
          </w:rPr>
          <w:t>Gelation and mechanical response of patchy rods.</w:t>
        </w:r>
      </w:hyperlink>
    </w:p>
    <w:p w:rsidR="00C2089E" w:rsidRPr="00976FBE" w:rsidRDefault="00C2089E">
      <w:pPr>
        <w:rPr>
          <w:color w:val="0070C0"/>
          <w:lang w:val="en-US"/>
        </w:rPr>
      </w:pPr>
      <w:r w:rsidRPr="00523D2E">
        <w:rPr>
          <w:lang w:val="en-US"/>
        </w:rPr>
        <w:t>1:</w:t>
      </w:r>
      <w:r>
        <w:rPr>
          <w:lang w:val="en-US"/>
        </w:rPr>
        <w:t>27 – 2:03</w:t>
      </w:r>
      <w:r w:rsidRPr="00523D2E">
        <w:rPr>
          <w:lang w:val="en-US"/>
        </w:rPr>
        <w:tab/>
        <w:t xml:space="preserve">Aparna Baskaran </w:t>
      </w:r>
      <w:r w:rsidRPr="00976FBE">
        <w:rPr>
          <w:rStyle w:val="Emphasis"/>
          <w:color w:val="0000FF"/>
        </w:rPr>
        <w:t>Ac</w:t>
      </w:r>
      <w:r>
        <w:rPr>
          <w:rStyle w:val="Emphasis"/>
          <w:color w:val="0000FF"/>
        </w:rPr>
        <w:t>tive fluids and granular fluids</w:t>
      </w:r>
      <w:r w:rsidRPr="00976FBE">
        <w:rPr>
          <w:rStyle w:val="Emphasis"/>
          <w:color w:val="0000FF"/>
        </w:rPr>
        <w:t>: Comparing two inherently non-equilibrium systems</w:t>
      </w:r>
    </w:p>
    <w:p w:rsidR="00C2089E" w:rsidRPr="00523D2E" w:rsidRDefault="00C2089E" w:rsidP="006354AB">
      <w:pPr>
        <w:rPr>
          <w:lang w:val="en-US"/>
        </w:rPr>
      </w:pPr>
      <w:r>
        <w:rPr>
          <w:lang w:val="en-US"/>
        </w:rPr>
        <w:t>2:03 – 2:15</w:t>
      </w:r>
      <w:r w:rsidRPr="00523D2E">
        <w:rPr>
          <w:lang w:val="en-US"/>
        </w:rPr>
        <w:tab/>
        <w:t>Lee Walsh</w:t>
      </w:r>
      <w:r>
        <w:rPr>
          <w:lang w:val="en-US"/>
        </w:rPr>
        <w:t xml:space="preserve"> </w:t>
      </w:r>
      <w:r w:rsidRPr="00523D2E">
        <w:rPr>
          <w:lang w:val="en-US"/>
        </w:rPr>
        <w:t xml:space="preserve"> </w:t>
      </w:r>
      <w:hyperlink r:id="rId9" w:tooltip="View Abstract." w:history="1">
        <w:r w:rsidRPr="00976FBE">
          <w:rPr>
            <w:rStyle w:val="Emphasis"/>
            <w:iCs w:val="0"/>
            <w:color w:val="0000FF"/>
          </w:rPr>
          <w:t>Noise and diffusion in vibrated self-propelled granular particles</w:t>
        </w:r>
      </w:hyperlink>
    </w:p>
    <w:p w:rsidR="00C2089E" w:rsidRDefault="00C2089E" w:rsidP="00E770D0">
      <w:pPr>
        <w:rPr>
          <w:b/>
          <w:lang w:val="en-US"/>
        </w:rPr>
      </w:pPr>
      <w:r>
        <w:rPr>
          <w:b/>
          <w:lang w:val="en-US"/>
        </w:rPr>
        <w:t>2:15 – 2:25</w:t>
      </w:r>
      <w:r>
        <w:rPr>
          <w:b/>
          <w:lang w:val="en-US"/>
        </w:rPr>
        <w:tab/>
        <w:t>Organizational discussion</w:t>
      </w:r>
    </w:p>
    <w:p w:rsidR="00C2089E" w:rsidRPr="00523D2E" w:rsidRDefault="00C2089E" w:rsidP="006354AB">
      <w:pPr>
        <w:rPr>
          <w:lang w:val="en-US"/>
        </w:rPr>
      </w:pPr>
      <w:r w:rsidRPr="00523D2E">
        <w:rPr>
          <w:lang w:val="en-US"/>
        </w:rPr>
        <w:t>Coffee/</w:t>
      </w:r>
      <w:r w:rsidRPr="00523D2E">
        <w:rPr>
          <w:b/>
          <w:lang w:val="en-US"/>
        </w:rPr>
        <w:t>Posters</w:t>
      </w:r>
    </w:p>
    <w:p w:rsidR="00C2089E" w:rsidRPr="00523D2E" w:rsidRDefault="00C2089E" w:rsidP="006354AB">
      <w:pPr>
        <w:rPr>
          <w:b/>
          <w:lang w:val="en-US"/>
        </w:rPr>
      </w:pPr>
      <w:r w:rsidRPr="00523D2E">
        <w:rPr>
          <w:b/>
          <w:lang w:val="en-US"/>
        </w:rPr>
        <w:t>Session 4</w:t>
      </w:r>
      <w:r w:rsidRPr="00523D2E">
        <w:rPr>
          <w:b/>
          <w:lang w:val="en-US"/>
        </w:rPr>
        <w:tab/>
        <w:t>Breaking down granular matter</w:t>
      </w:r>
      <w:r>
        <w:rPr>
          <w:b/>
          <w:lang w:val="en-US"/>
        </w:rPr>
        <w:t xml:space="preserve"> </w:t>
      </w:r>
      <w:r w:rsidRPr="00710CA0">
        <w:rPr>
          <w:i/>
          <w:lang w:val="en-US"/>
        </w:rPr>
        <w:t>Chair:</w:t>
      </w:r>
      <w:r>
        <w:rPr>
          <w:b/>
          <w:lang w:val="en-US"/>
        </w:rPr>
        <w:t xml:space="preserve"> </w:t>
      </w:r>
      <w:r>
        <w:rPr>
          <w:i/>
          <w:lang w:val="en-US"/>
        </w:rPr>
        <w:t>Don Candela</w:t>
      </w:r>
    </w:p>
    <w:p w:rsidR="00C2089E" w:rsidRPr="00523D2E" w:rsidRDefault="00C2089E" w:rsidP="006354AB">
      <w:pPr>
        <w:rPr>
          <w:lang w:val="en-US"/>
        </w:rPr>
      </w:pPr>
      <w:r>
        <w:rPr>
          <w:lang w:val="en-US"/>
        </w:rPr>
        <w:t>3:00 - 3:12</w:t>
      </w:r>
      <w:r w:rsidRPr="00523D2E">
        <w:rPr>
          <w:lang w:val="en-US"/>
        </w:rPr>
        <w:tab/>
      </w:r>
      <w:r>
        <w:rPr>
          <w:lang w:val="en-US"/>
        </w:rPr>
        <w:t xml:space="preserve">David </w:t>
      </w:r>
      <w:r w:rsidRPr="00523D2E">
        <w:rPr>
          <w:lang w:val="en-US"/>
        </w:rPr>
        <w:t xml:space="preserve">Cantor </w:t>
      </w:r>
      <w:hyperlink r:id="rId10" w:tooltip="View Abstract." w:history="1">
        <w:r w:rsidRPr="00523D2E">
          <w:rPr>
            <w:rStyle w:val="Emphasis"/>
            <w:color w:val="0000FF"/>
          </w:rPr>
          <w:t>Bonded-Cell method for particle crushing in 3D</w:t>
        </w:r>
      </w:hyperlink>
      <w:r w:rsidRPr="00523D2E">
        <w:rPr>
          <w:lang w:val="en-US"/>
        </w:rPr>
        <w:tab/>
      </w:r>
    </w:p>
    <w:p w:rsidR="00C2089E" w:rsidRDefault="00C2089E" w:rsidP="006354AB">
      <w:pPr>
        <w:rPr>
          <w:rStyle w:val="Emphasis"/>
          <w:color w:val="0000FF"/>
        </w:rPr>
      </w:pPr>
      <w:r w:rsidRPr="00523D2E">
        <w:rPr>
          <w:lang w:val="en-US"/>
        </w:rPr>
        <w:t>3:</w:t>
      </w:r>
      <w:r>
        <w:rPr>
          <w:lang w:val="en-US"/>
        </w:rPr>
        <w:t>12 - 3:24</w:t>
      </w:r>
      <w:r w:rsidRPr="00523D2E">
        <w:rPr>
          <w:lang w:val="en-US"/>
        </w:rPr>
        <w:tab/>
        <w:t xml:space="preserve">Guga Gogia </w:t>
      </w:r>
      <w:hyperlink r:id="rId11" w:tooltip="View Abstract." w:history="1">
        <w:r w:rsidRPr="00523D2E">
          <w:rPr>
            <w:rStyle w:val="Emphasis"/>
            <w:color w:val="0000FF"/>
          </w:rPr>
          <w:t>Emergent Phenomena in 2D Dusty Plasma Crystals</w:t>
        </w:r>
      </w:hyperlink>
    </w:p>
    <w:p w:rsidR="00C2089E" w:rsidRPr="00C145B3" w:rsidRDefault="00C2089E" w:rsidP="00E770D0">
      <w:pPr>
        <w:rPr>
          <w:i/>
          <w:color w:val="0070C0"/>
          <w:lang w:val="en-US"/>
        </w:rPr>
      </w:pPr>
      <w:r>
        <w:rPr>
          <w:lang w:val="en-US"/>
        </w:rPr>
        <w:t xml:space="preserve">3:24 </w:t>
      </w:r>
      <w:r w:rsidRPr="00523D2E">
        <w:rPr>
          <w:lang w:val="en-US"/>
        </w:rPr>
        <w:t>-</w:t>
      </w:r>
      <w:r>
        <w:rPr>
          <w:lang w:val="en-US"/>
        </w:rPr>
        <w:t xml:space="preserve"> 4:00</w:t>
      </w:r>
      <w:r>
        <w:rPr>
          <w:lang w:val="en-US"/>
        </w:rPr>
        <w:tab/>
      </w:r>
      <w:r w:rsidRPr="00523D2E">
        <w:rPr>
          <w:lang w:val="en-US"/>
        </w:rPr>
        <w:t>Nick Gravish</w:t>
      </w:r>
      <w:r>
        <w:rPr>
          <w:lang w:val="en-US"/>
        </w:rPr>
        <w:t xml:space="preserve"> </w:t>
      </w:r>
      <w:r w:rsidRPr="00976FBE">
        <w:rPr>
          <w:rStyle w:val="Emphasis"/>
          <w:color w:val="0000FF"/>
        </w:rPr>
        <w:t>Ant collective construction and locomotion in granular substrates</w:t>
      </w:r>
    </w:p>
    <w:p w:rsidR="00C2089E" w:rsidRPr="00523D2E" w:rsidRDefault="00C2089E" w:rsidP="006354AB">
      <w:pPr>
        <w:rPr>
          <w:lang w:val="en-US"/>
        </w:rPr>
      </w:pPr>
    </w:p>
    <w:p w:rsidR="00C2089E" w:rsidRPr="00523D2E" w:rsidRDefault="00C2089E">
      <w:pPr>
        <w:rPr>
          <w:lang w:val="en-US"/>
        </w:rPr>
      </w:pPr>
      <w:r w:rsidRPr="00523D2E">
        <w:rPr>
          <w:lang w:val="en-US"/>
        </w:rPr>
        <w:br w:type="page"/>
      </w:r>
    </w:p>
    <w:p w:rsidR="00C2089E" w:rsidRPr="00523D2E" w:rsidRDefault="00C2089E" w:rsidP="00523D2E">
      <w:pPr>
        <w:jc w:val="center"/>
        <w:rPr>
          <w:b/>
          <w:lang w:val="en-US"/>
        </w:rPr>
      </w:pPr>
      <w:r>
        <w:rPr>
          <w:b/>
          <w:lang w:val="en-US"/>
        </w:rPr>
        <w:t>Poster presentations</w:t>
      </w:r>
    </w:p>
    <w:p w:rsidR="00C2089E" w:rsidRPr="00523D2E" w:rsidRDefault="00C2089E" w:rsidP="006354AB">
      <w:r w:rsidRPr="00523D2E">
        <w:t>Hamed Abdi</w:t>
      </w:r>
    </w:p>
    <w:p w:rsidR="00C2089E" w:rsidRPr="00523D2E" w:rsidRDefault="00C2089E" w:rsidP="006354AB">
      <w:pPr>
        <w:rPr>
          <w:lang w:val="en-US"/>
        </w:rPr>
      </w:pPr>
      <w:hyperlink r:id="rId12" w:tooltip="View Abstract." w:history="1">
        <w:r w:rsidRPr="00523D2E">
          <w:rPr>
            <w:rStyle w:val="Emphasis"/>
            <w:color w:val="0000FF"/>
          </w:rPr>
          <w:t>Paramagnetic Colloids Under Rotating Fields: From Chain Through Chaos to Clusters and Molecules</w:t>
        </w:r>
      </w:hyperlink>
    </w:p>
    <w:p w:rsidR="00C2089E" w:rsidRPr="00523D2E" w:rsidRDefault="00C2089E" w:rsidP="006354AB">
      <w:pPr>
        <w:rPr>
          <w:lang w:val="en-US"/>
        </w:rPr>
      </w:pPr>
      <w:r w:rsidRPr="00523D2E">
        <w:rPr>
          <w:lang w:val="en-US"/>
        </w:rPr>
        <w:t>Abe Clarke</w:t>
      </w:r>
    </w:p>
    <w:p w:rsidR="00C2089E" w:rsidRPr="00523D2E" w:rsidRDefault="00C2089E" w:rsidP="006354AB">
      <w:hyperlink r:id="rId13" w:tooltip="View Abstract." w:history="1">
        <w:r w:rsidRPr="00523D2E">
          <w:rPr>
            <w:rStyle w:val="Emphasis"/>
            <w:color w:val="0000FF"/>
          </w:rPr>
          <w:t>Geometric strengthening of fluid-sheared granular beds</w:t>
        </w:r>
      </w:hyperlink>
    </w:p>
    <w:p w:rsidR="00C2089E" w:rsidRPr="00523D2E" w:rsidRDefault="00C2089E" w:rsidP="006354AB">
      <w:r w:rsidRPr="00523D2E">
        <w:t>Keely Criddle</w:t>
      </w:r>
    </w:p>
    <w:p w:rsidR="00C2089E" w:rsidRPr="00523D2E" w:rsidRDefault="00C2089E" w:rsidP="006354AB">
      <w:hyperlink r:id="rId14" w:tooltip="View Abstract." w:history="1">
        <w:r w:rsidRPr="00523D2E">
          <w:rPr>
            <w:rStyle w:val="Emphasis"/>
            <w:color w:val="0000FF"/>
          </w:rPr>
          <w:t>3D Flow through Porous Media</w:t>
        </w:r>
      </w:hyperlink>
    </w:p>
    <w:p w:rsidR="00C2089E" w:rsidRPr="00523D2E" w:rsidRDefault="00C2089E" w:rsidP="006354AB">
      <w:r w:rsidRPr="00523D2E">
        <w:t>Omer Gottesman</w:t>
      </w:r>
      <w:r>
        <w:t xml:space="preserve"> </w:t>
      </w:r>
    </w:p>
    <w:p w:rsidR="00C2089E" w:rsidRPr="00523D2E" w:rsidRDefault="00C2089E" w:rsidP="006354AB">
      <w:hyperlink r:id="rId15" w:tooltip="View Abstract." w:history="1">
        <w:r w:rsidRPr="00523D2E">
          <w:rPr>
            <w:rStyle w:val="Emphasis"/>
            <w:color w:val="0000FF"/>
          </w:rPr>
          <w:t>Crumpling dynamics and the evolution of damage networks</w:t>
        </w:r>
      </w:hyperlink>
    </w:p>
    <w:p w:rsidR="00C2089E" w:rsidRPr="00523D2E" w:rsidRDefault="00C2089E" w:rsidP="006354AB">
      <w:r w:rsidRPr="00523D2E">
        <w:t>Deepak Kumar</w:t>
      </w:r>
    </w:p>
    <w:p w:rsidR="00C2089E" w:rsidRPr="00523D2E" w:rsidRDefault="00C2089E" w:rsidP="006354AB">
      <w:hyperlink r:id="rId16" w:tooltip="View Abstract." w:history="1">
        <w:r w:rsidRPr="00523D2E">
          <w:rPr>
            <w:rStyle w:val="Emphasis"/>
            <w:color w:val="0000FF"/>
          </w:rPr>
          <w:t>Granular self organization by autotuning of friction</w:t>
        </w:r>
      </w:hyperlink>
    </w:p>
    <w:p w:rsidR="00C2089E" w:rsidRPr="00523D2E" w:rsidRDefault="00C2089E" w:rsidP="006354AB">
      <w:r w:rsidRPr="00523D2E">
        <w:t>Charles Lewis</w:t>
      </w:r>
    </w:p>
    <w:p w:rsidR="00C2089E" w:rsidRPr="00523D2E" w:rsidRDefault="00C2089E" w:rsidP="006354AB">
      <w:hyperlink r:id="rId17" w:tooltip="View Abstract." w:history="1">
        <w:r w:rsidRPr="00523D2E">
          <w:rPr>
            <w:rStyle w:val="Emphasis"/>
            <w:color w:val="0000FF"/>
          </w:rPr>
          <w:t>Cohesion amongst Grains in Charged Powders</w:t>
        </w:r>
      </w:hyperlink>
    </w:p>
    <w:p w:rsidR="00C2089E" w:rsidRPr="00523D2E" w:rsidRDefault="00C2089E" w:rsidP="006354AB">
      <w:r w:rsidRPr="00523D2E">
        <w:t>Daren Liu</w:t>
      </w:r>
    </w:p>
    <w:p w:rsidR="00C2089E" w:rsidRPr="00523D2E" w:rsidRDefault="00C2089E" w:rsidP="006354AB">
      <w:hyperlink r:id="rId18" w:tooltip="View Abstract." w:history="1">
        <w:r w:rsidRPr="00523D2E">
          <w:rPr>
            <w:rStyle w:val="Emphasis"/>
            <w:color w:val="0000FF"/>
          </w:rPr>
          <w:t>Continuum Modeling of Granular Flow Down Heaps</w:t>
        </w:r>
      </w:hyperlink>
    </w:p>
    <w:p w:rsidR="00C2089E" w:rsidRPr="00523D2E" w:rsidRDefault="00C2089E" w:rsidP="006354AB">
      <w:r w:rsidRPr="00523D2E">
        <w:t>Rijan Maharjan</w:t>
      </w:r>
    </w:p>
    <w:p w:rsidR="00C2089E" w:rsidRPr="00523D2E" w:rsidRDefault="00C2089E" w:rsidP="006354AB">
      <w:hyperlink r:id="rId19" w:tooltip="View Abstract." w:history="1">
        <w:r w:rsidRPr="00523D2E">
          <w:rPr>
            <w:rStyle w:val="Emphasis"/>
            <w:color w:val="0000FF"/>
          </w:rPr>
          <w:t>A new state transition in the rheology of dense suspensions</w:t>
        </w:r>
      </w:hyperlink>
      <w:bookmarkStart w:id="0" w:name="_GoBack"/>
      <w:bookmarkEnd w:id="0"/>
    </w:p>
    <w:p w:rsidR="00C2089E" w:rsidRPr="00523D2E" w:rsidRDefault="00C2089E" w:rsidP="006354AB">
      <w:r w:rsidRPr="00523D2E">
        <w:t>Neil Shah</w:t>
      </w:r>
    </w:p>
    <w:p w:rsidR="00C2089E" w:rsidRPr="00523D2E" w:rsidRDefault="00C2089E" w:rsidP="006354AB">
      <w:hyperlink r:id="rId20" w:tooltip="View Abstract." w:history="1">
        <w:r w:rsidRPr="00523D2E">
          <w:rPr>
            <w:rStyle w:val="Emphasis"/>
            <w:color w:val="0000FF"/>
          </w:rPr>
          <w:t>Simulation of the effects of wall friction on hopper flow rates</w:t>
        </w:r>
      </w:hyperlink>
    </w:p>
    <w:p w:rsidR="00C2089E" w:rsidRPr="00523D2E" w:rsidRDefault="00C2089E" w:rsidP="00376DAB">
      <w:r w:rsidRPr="00376DAB">
        <w:t>Peter Williams</w:t>
      </w:r>
    </w:p>
    <w:p w:rsidR="00C2089E" w:rsidRPr="001D2497" w:rsidRDefault="00C2089E" w:rsidP="006354AB">
      <w:pPr>
        <w:rPr>
          <w:color w:val="0000FF"/>
          <w:lang w:val="en-US"/>
        </w:rPr>
      </w:pPr>
      <w:r w:rsidRPr="001D2497">
        <w:rPr>
          <w:rFonts w:cs="Trebuchet MS"/>
          <w:i/>
          <w:iCs/>
          <w:color w:val="0000FF"/>
          <w:lang w:val="en-US"/>
        </w:rPr>
        <w:t>Modelling the mRNA-Ribosome Complex: A study of polymer diffusion in the bacterial cytoplasm</w:t>
      </w:r>
    </w:p>
    <w:sectPr w:rsidR="00C2089E" w:rsidRPr="001D2497" w:rsidSect="00D86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0E6"/>
    <w:rsid w:val="00005DFE"/>
    <w:rsid w:val="000870E6"/>
    <w:rsid w:val="000C248E"/>
    <w:rsid w:val="001D2497"/>
    <w:rsid w:val="00376DAB"/>
    <w:rsid w:val="00523D2E"/>
    <w:rsid w:val="0059032E"/>
    <w:rsid w:val="006354AB"/>
    <w:rsid w:val="0066630F"/>
    <w:rsid w:val="00710CA0"/>
    <w:rsid w:val="007350C8"/>
    <w:rsid w:val="007629AC"/>
    <w:rsid w:val="007902A8"/>
    <w:rsid w:val="00804F67"/>
    <w:rsid w:val="008E1A23"/>
    <w:rsid w:val="009037EE"/>
    <w:rsid w:val="00976FBE"/>
    <w:rsid w:val="009D1825"/>
    <w:rsid w:val="009E1203"/>
    <w:rsid w:val="009F3EE3"/>
    <w:rsid w:val="00BB524B"/>
    <w:rsid w:val="00C145B3"/>
    <w:rsid w:val="00C2089E"/>
    <w:rsid w:val="00D86C7E"/>
    <w:rsid w:val="00E770D0"/>
    <w:rsid w:val="00EF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7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350C8"/>
    <w:rPr>
      <w:rFonts w:cs="Times New Roman"/>
      <w:color w:val="0563C1"/>
      <w:u w:val="single"/>
    </w:rPr>
  </w:style>
  <w:style w:type="character" w:styleId="Emphasis">
    <w:name w:val="Emphasis"/>
    <w:basedOn w:val="DefaultParagraphFont"/>
    <w:uiPriority w:val="99"/>
    <w:qFormat/>
    <w:rsid w:val="007350C8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7350C8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1D249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bbs.engr.ccny.cuny.edu/NEGW/viewabstract.php?id=324" TargetMode="External"/><Relationship Id="rId13" Type="http://schemas.openxmlformats.org/officeDocument/2006/relationships/hyperlink" Target="http://gibbs.engr.ccny.cuny.edu/NEGW/viewabstract.php?id=326" TargetMode="External"/><Relationship Id="rId18" Type="http://schemas.openxmlformats.org/officeDocument/2006/relationships/hyperlink" Target="http://gibbs.engr.ccny.cuny.edu/NEGW/viewabstract.php?id=29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gibbs.engr.ccny.cuny.edu/NEGW/viewabstract.php?id=393" TargetMode="External"/><Relationship Id="rId12" Type="http://schemas.openxmlformats.org/officeDocument/2006/relationships/hyperlink" Target="http://gibbs.engr.ccny.cuny.edu/NEGW/viewabstract.php?id=378" TargetMode="External"/><Relationship Id="rId17" Type="http://schemas.openxmlformats.org/officeDocument/2006/relationships/hyperlink" Target="http://gibbs.engr.ccny.cuny.edu/NEGW/viewabstract.php?id=3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ibbs.engr.ccny.cuny.edu/NEGW/viewabstract.php?id=380" TargetMode="External"/><Relationship Id="rId20" Type="http://schemas.openxmlformats.org/officeDocument/2006/relationships/hyperlink" Target="http://gibbs.engr.ccny.cuny.edu/NEGW/viewabstract.php?id=334" TargetMode="External"/><Relationship Id="rId1" Type="http://schemas.openxmlformats.org/officeDocument/2006/relationships/styles" Target="styles.xml"/><Relationship Id="rId6" Type="http://schemas.openxmlformats.org/officeDocument/2006/relationships/hyperlink" Target="http://gibbs.engr.ccny.cuny.edu/NEGW/viewabstract.php?id=356" TargetMode="External"/><Relationship Id="rId11" Type="http://schemas.openxmlformats.org/officeDocument/2006/relationships/hyperlink" Target="http://gibbs.engr.ccny.cuny.edu/NEGW/viewabstract.php?id=370" TargetMode="External"/><Relationship Id="rId5" Type="http://schemas.openxmlformats.org/officeDocument/2006/relationships/hyperlink" Target="http://gibbs.engr.ccny.cuny.edu/NEGW/viewabstract.php?id=59" TargetMode="External"/><Relationship Id="rId15" Type="http://schemas.openxmlformats.org/officeDocument/2006/relationships/hyperlink" Target="http://gibbs.engr.ccny.cuny.edu/NEGW/viewabstract.php?id=376" TargetMode="External"/><Relationship Id="rId10" Type="http://schemas.openxmlformats.org/officeDocument/2006/relationships/hyperlink" Target="http://gibbs.engr.ccny.cuny.edu/NEGW/viewabstract.php?id=387" TargetMode="External"/><Relationship Id="rId19" Type="http://schemas.openxmlformats.org/officeDocument/2006/relationships/hyperlink" Target="http://gibbs.engr.ccny.cuny.edu/NEGW/viewabstract.php?id=341" TargetMode="External"/><Relationship Id="rId4" Type="http://schemas.openxmlformats.org/officeDocument/2006/relationships/hyperlink" Target="http://gibbs.engr.ccny.cuny.edu/NEGW/viewabstract.php?id=382" TargetMode="External"/><Relationship Id="rId9" Type="http://schemas.openxmlformats.org/officeDocument/2006/relationships/hyperlink" Target="http://gibbs.engr.ccny.cuny.edu/NEGW/viewabstract.php?id=246" TargetMode="External"/><Relationship Id="rId14" Type="http://schemas.openxmlformats.org/officeDocument/2006/relationships/hyperlink" Target="http://gibbs.engr.ccny.cuny.edu/NEGW/viewabstract.php?id=37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593</Words>
  <Characters>3384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 14th Northeast Granular Workshop</dc:title>
  <dc:subject/>
  <dc:creator>Narayanan Menon</dc:creator>
  <cp:keywords/>
  <dc:description/>
  <cp:lastModifiedBy>shattuck</cp:lastModifiedBy>
  <cp:revision>2</cp:revision>
  <dcterms:created xsi:type="dcterms:W3CDTF">2016-06-01T18:40:00Z</dcterms:created>
  <dcterms:modified xsi:type="dcterms:W3CDTF">2016-06-01T18:40:00Z</dcterms:modified>
</cp:coreProperties>
</file>